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82" w:rsidRDefault="00C76A82" w:rsidP="00C76A82">
      <w:pPr>
        <w:widowControl/>
        <w:shd w:val="clear" w:color="auto" w:fill="FFFFFF"/>
        <w:spacing w:before="225" w:after="225" w:line="345" w:lineRule="atLeast"/>
        <w:jc w:val="left"/>
        <w:rPr>
          <w:rFonts w:asciiTheme="majorEastAsia" w:eastAsiaTheme="majorEastAsia" w:hAnsiTheme="majorEastAsia" w:cstheme="majorEastAsia"/>
          <w:b/>
          <w:bCs/>
          <w:color w:val="333333"/>
          <w:kern w:val="0"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33333"/>
          <w:kern w:val="0"/>
          <w:sz w:val="24"/>
        </w:rPr>
        <w:t>表2：</w:t>
      </w:r>
    </w:p>
    <w:p w:rsidR="00C76A82" w:rsidRDefault="00C76A82" w:rsidP="00C76A82">
      <w:pPr>
        <w:widowControl/>
        <w:shd w:val="clear" w:color="auto" w:fill="FFFFFF"/>
        <w:spacing w:before="225" w:after="225" w:line="345" w:lineRule="atLeast"/>
        <w:jc w:val="center"/>
        <w:rPr>
          <w:rFonts w:asciiTheme="majorEastAsia" w:eastAsiaTheme="majorEastAsia" w:hAnsiTheme="majorEastAsia" w:cstheme="majorEastAsia"/>
          <w:color w:val="2B2B2B"/>
          <w:sz w:val="24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2B2B2B"/>
          <w:sz w:val="24"/>
          <w:shd w:val="clear" w:color="auto" w:fill="FFFFFF"/>
        </w:rPr>
        <w:t>2018年围棋寻根之旅夏</w:t>
      </w:r>
      <w:r>
        <w:rPr>
          <w:rFonts w:asciiTheme="majorEastAsia" w:eastAsiaTheme="majorEastAsia" w:hAnsiTheme="majorEastAsia" w:cstheme="majorEastAsia" w:hint="eastAsia"/>
          <w:sz w:val="24"/>
        </w:rPr>
        <w:t>令营暨第三届“掌柜坊”</w:t>
      </w:r>
      <w:proofErr w:type="gramStart"/>
      <w:r>
        <w:rPr>
          <w:rFonts w:asciiTheme="majorEastAsia" w:eastAsiaTheme="majorEastAsia" w:hAnsiTheme="majorEastAsia" w:cstheme="majorEastAsia" w:hint="eastAsia"/>
          <w:sz w:val="24"/>
        </w:rPr>
        <w:t>酒</w:t>
      </w:r>
      <w:r>
        <w:rPr>
          <w:rFonts w:asciiTheme="majorEastAsia" w:eastAsiaTheme="majorEastAsia" w:hAnsiTheme="majorEastAsia" w:cstheme="majorEastAsia" w:hint="eastAsia"/>
          <w:color w:val="2B2B2B"/>
          <w:sz w:val="24"/>
          <w:shd w:val="clear" w:color="auto" w:fill="FFFFFF"/>
        </w:rPr>
        <w:t>全国</w:t>
      </w:r>
      <w:proofErr w:type="gramEnd"/>
      <w:r>
        <w:rPr>
          <w:rFonts w:asciiTheme="majorEastAsia" w:eastAsiaTheme="majorEastAsia" w:hAnsiTheme="majorEastAsia" w:cstheme="majorEastAsia" w:hint="eastAsia"/>
          <w:color w:val="2B2B2B"/>
          <w:sz w:val="24"/>
          <w:shd w:val="clear" w:color="auto" w:fill="FFFFFF"/>
        </w:rPr>
        <w:t>少儿围棋公开赛</w:t>
      </w:r>
    </w:p>
    <w:p w:rsidR="00C76A82" w:rsidRDefault="00C76A82" w:rsidP="00C76A82">
      <w:pPr>
        <w:widowControl/>
        <w:shd w:val="clear" w:color="auto" w:fill="FFFFFF"/>
        <w:spacing w:before="225" w:after="225" w:line="345" w:lineRule="atLeast"/>
        <w:jc w:val="center"/>
        <w:rPr>
          <w:rFonts w:asciiTheme="majorEastAsia" w:eastAsiaTheme="majorEastAsia" w:hAnsiTheme="majorEastAsia" w:cstheme="majorEastAsia"/>
          <w:color w:val="333333"/>
          <w:kern w:val="0"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33333"/>
          <w:kern w:val="0"/>
          <w:sz w:val="24"/>
        </w:rPr>
        <w:t>接待工作统计表</w:t>
      </w:r>
    </w:p>
    <w:tbl>
      <w:tblPr>
        <w:tblW w:w="992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07"/>
        <w:gridCol w:w="376"/>
        <w:gridCol w:w="703"/>
        <w:gridCol w:w="757"/>
        <w:gridCol w:w="497"/>
        <w:gridCol w:w="895"/>
        <w:gridCol w:w="1078"/>
        <w:gridCol w:w="1254"/>
        <w:gridCol w:w="1748"/>
      </w:tblGrid>
      <w:tr w:rsidR="00C76A82" w:rsidTr="005A2ABC">
        <w:trPr>
          <w:trHeight w:val="946"/>
          <w:tblCellSpacing w:w="15" w:type="dxa"/>
          <w:jc w:val="center"/>
        </w:trPr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6A82" w:rsidRDefault="00C76A82" w:rsidP="005A2ABC">
            <w:pPr>
              <w:widowControl/>
              <w:spacing w:line="345" w:lineRule="atLeast"/>
              <w:jc w:val="center"/>
              <w:rPr>
                <w:rFonts w:asciiTheme="majorEastAsia" w:eastAsiaTheme="majorEastAsia" w:hAnsiTheme="majorEastAsia" w:cstheme="majorEastAsia"/>
                <w:color w:val="333333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kern w:val="0"/>
                <w:sz w:val="24"/>
              </w:rPr>
              <w:t>参赛单位或地址</w:t>
            </w:r>
          </w:p>
        </w:tc>
        <w:tc>
          <w:tcPr>
            <w:tcW w:w="12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6A82" w:rsidRDefault="00C76A82" w:rsidP="005A2ABC">
            <w:pPr>
              <w:widowControl/>
              <w:spacing w:line="345" w:lineRule="atLeast"/>
              <w:jc w:val="center"/>
              <w:rPr>
                <w:rFonts w:asciiTheme="majorEastAsia" w:eastAsiaTheme="majorEastAsia" w:hAnsiTheme="majorEastAsia" w:cstheme="majorEastAsia"/>
                <w:color w:val="333333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kern w:val="0"/>
                <w:sz w:val="24"/>
              </w:rPr>
              <w:t>人数</w:t>
            </w:r>
          </w:p>
        </w:tc>
        <w:tc>
          <w:tcPr>
            <w:tcW w:w="1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6A82" w:rsidRDefault="00C76A82" w:rsidP="005A2ABC">
            <w:pPr>
              <w:widowControl/>
              <w:spacing w:line="345" w:lineRule="atLeast"/>
              <w:jc w:val="center"/>
              <w:rPr>
                <w:rFonts w:asciiTheme="majorEastAsia" w:eastAsiaTheme="majorEastAsia" w:hAnsiTheme="majorEastAsia" w:cstheme="majorEastAsia"/>
                <w:color w:val="333333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kern w:val="0"/>
                <w:sz w:val="24"/>
              </w:rPr>
              <w:t>预订房间或床位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6A82" w:rsidRDefault="00C76A82" w:rsidP="005A2ABC">
            <w:pPr>
              <w:widowControl/>
              <w:spacing w:line="345" w:lineRule="atLeast"/>
              <w:jc w:val="center"/>
              <w:rPr>
                <w:rFonts w:asciiTheme="majorEastAsia" w:eastAsiaTheme="majorEastAsia" w:hAnsiTheme="majorEastAsia" w:cstheme="majorEastAsia"/>
                <w:color w:val="333333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kern w:val="0"/>
                <w:sz w:val="24"/>
              </w:rPr>
              <w:t>住宿标准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6A82" w:rsidRDefault="00C76A82" w:rsidP="005A2ABC">
            <w:pPr>
              <w:widowControl/>
              <w:spacing w:line="345" w:lineRule="atLeast"/>
              <w:jc w:val="center"/>
              <w:rPr>
                <w:rFonts w:asciiTheme="majorEastAsia" w:eastAsiaTheme="majorEastAsia" w:hAnsiTheme="majorEastAsia" w:cstheme="majorEastAsia"/>
                <w:color w:val="333333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kern w:val="0"/>
                <w:sz w:val="24"/>
              </w:rPr>
              <w:t>住宿费合计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6A82" w:rsidRDefault="00C76A82" w:rsidP="005A2ABC">
            <w:pPr>
              <w:widowControl/>
              <w:spacing w:line="345" w:lineRule="atLeast"/>
              <w:jc w:val="center"/>
              <w:rPr>
                <w:rFonts w:asciiTheme="majorEastAsia" w:eastAsiaTheme="majorEastAsia" w:hAnsiTheme="majorEastAsia" w:cstheme="majorEastAsia"/>
                <w:color w:val="333333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kern w:val="0"/>
                <w:sz w:val="24"/>
              </w:rPr>
              <w:t>报名费合计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6A82" w:rsidRDefault="00C76A82" w:rsidP="005A2ABC">
            <w:pPr>
              <w:widowControl/>
              <w:spacing w:line="345" w:lineRule="atLeast"/>
              <w:jc w:val="center"/>
              <w:rPr>
                <w:rFonts w:asciiTheme="majorEastAsia" w:eastAsiaTheme="majorEastAsia" w:hAnsiTheme="majorEastAsia" w:cstheme="majorEastAsia"/>
                <w:color w:val="333333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kern w:val="0"/>
                <w:sz w:val="24"/>
              </w:rPr>
              <w:t>共计</w:t>
            </w:r>
          </w:p>
        </w:tc>
      </w:tr>
      <w:tr w:rsidR="00C76A82" w:rsidTr="005A2ABC">
        <w:trPr>
          <w:trHeight w:val="821"/>
          <w:tblCellSpacing w:w="15" w:type="dxa"/>
          <w:jc w:val="center"/>
        </w:trPr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6A82" w:rsidRDefault="00C76A82" w:rsidP="005A2ABC">
            <w:pPr>
              <w:widowControl/>
              <w:spacing w:line="345" w:lineRule="atLeast"/>
              <w:jc w:val="left"/>
              <w:rPr>
                <w:rFonts w:asciiTheme="majorEastAsia" w:eastAsiaTheme="majorEastAsia" w:hAnsiTheme="majorEastAsia" w:cstheme="majorEastAsia"/>
                <w:color w:val="333333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6A82" w:rsidRDefault="00C76A82" w:rsidP="005A2ABC">
            <w:pPr>
              <w:widowControl/>
              <w:spacing w:line="345" w:lineRule="atLeast"/>
              <w:jc w:val="center"/>
              <w:rPr>
                <w:rFonts w:asciiTheme="majorEastAsia" w:eastAsiaTheme="majorEastAsia" w:hAnsiTheme="majorEastAsia" w:cstheme="majorEastAsia"/>
                <w:color w:val="333333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6A82" w:rsidRDefault="00C76A82" w:rsidP="005A2ABC">
            <w:pPr>
              <w:widowControl/>
              <w:spacing w:line="345" w:lineRule="atLeast"/>
              <w:jc w:val="center"/>
              <w:rPr>
                <w:rFonts w:asciiTheme="majorEastAsia" w:eastAsiaTheme="majorEastAsia" w:hAnsiTheme="majorEastAsia" w:cstheme="majorEastAsia"/>
                <w:color w:val="333333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1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6A82" w:rsidRDefault="00C76A82" w:rsidP="005A2ABC">
            <w:pPr>
              <w:widowControl/>
              <w:spacing w:line="345" w:lineRule="atLeast"/>
              <w:jc w:val="left"/>
              <w:rPr>
                <w:rFonts w:asciiTheme="majorEastAsia" w:eastAsiaTheme="majorEastAsia" w:hAnsiTheme="majorEastAsia" w:cstheme="majorEastAsia"/>
                <w:color w:val="333333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6A82" w:rsidRDefault="00C76A82" w:rsidP="005A2ABC">
            <w:pPr>
              <w:widowControl/>
              <w:spacing w:line="345" w:lineRule="atLeast"/>
              <w:jc w:val="left"/>
              <w:rPr>
                <w:rFonts w:asciiTheme="majorEastAsia" w:eastAsiaTheme="majorEastAsia" w:hAnsiTheme="majorEastAsia" w:cstheme="majorEastAsia"/>
                <w:color w:val="333333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6A82" w:rsidRDefault="00C76A82" w:rsidP="005A2ABC">
            <w:pPr>
              <w:widowControl/>
              <w:spacing w:line="345" w:lineRule="atLeast"/>
              <w:jc w:val="left"/>
              <w:rPr>
                <w:rFonts w:asciiTheme="majorEastAsia" w:eastAsiaTheme="majorEastAsia" w:hAnsiTheme="majorEastAsia" w:cstheme="majorEastAsia"/>
                <w:color w:val="333333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6A82" w:rsidRDefault="00C76A82" w:rsidP="005A2ABC">
            <w:pPr>
              <w:widowControl/>
              <w:spacing w:line="345" w:lineRule="atLeast"/>
              <w:jc w:val="left"/>
              <w:rPr>
                <w:rFonts w:asciiTheme="majorEastAsia" w:eastAsiaTheme="majorEastAsia" w:hAnsiTheme="majorEastAsia" w:cstheme="majorEastAsia"/>
                <w:color w:val="333333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6A82" w:rsidRDefault="00C76A82" w:rsidP="005A2ABC">
            <w:pPr>
              <w:widowControl/>
              <w:spacing w:line="345" w:lineRule="atLeast"/>
              <w:jc w:val="left"/>
              <w:rPr>
                <w:rFonts w:asciiTheme="majorEastAsia" w:eastAsiaTheme="majorEastAsia" w:hAnsiTheme="majorEastAsia" w:cstheme="majorEastAsia"/>
                <w:color w:val="333333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kern w:val="0"/>
                <w:sz w:val="24"/>
              </w:rPr>
              <w:t> </w:t>
            </w:r>
          </w:p>
        </w:tc>
      </w:tr>
      <w:tr w:rsidR="00C76A82" w:rsidTr="005A2ABC">
        <w:trPr>
          <w:trHeight w:val="821"/>
          <w:tblCellSpacing w:w="15" w:type="dxa"/>
          <w:jc w:val="center"/>
        </w:trPr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6A82" w:rsidRDefault="00C76A82" w:rsidP="005A2ABC">
            <w:pPr>
              <w:widowControl/>
              <w:spacing w:line="345" w:lineRule="atLeast"/>
              <w:jc w:val="left"/>
              <w:rPr>
                <w:rFonts w:asciiTheme="majorEastAsia" w:eastAsiaTheme="majorEastAsia" w:hAnsiTheme="majorEastAsia" w:cstheme="majorEastAsia"/>
                <w:color w:val="333333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6A82" w:rsidRDefault="00C76A82" w:rsidP="005A2ABC">
            <w:pPr>
              <w:widowControl/>
              <w:spacing w:line="345" w:lineRule="atLeast"/>
              <w:jc w:val="left"/>
              <w:rPr>
                <w:rFonts w:asciiTheme="majorEastAsia" w:eastAsiaTheme="majorEastAsia" w:hAnsiTheme="majorEastAsia" w:cstheme="majorEastAsia"/>
                <w:color w:val="333333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6A82" w:rsidRDefault="00C76A82" w:rsidP="005A2ABC">
            <w:pPr>
              <w:widowControl/>
              <w:spacing w:line="345" w:lineRule="atLeast"/>
              <w:jc w:val="left"/>
              <w:rPr>
                <w:rFonts w:asciiTheme="majorEastAsia" w:eastAsiaTheme="majorEastAsia" w:hAnsiTheme="majorEastAsia" w:cstheme="majorEastAsia"/>
                <w:color w:val="333333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6A82" w:rsidRDefault="00C76A82" w:rsidP="005A2ABC">
            <w:pPr>
              <w:widowControl/>
              <w:spacing w:line="345" w:lineRule="atLeast"/>
              <w:jc w:val="left"/>
              <w:rPr>
                <w:rFonts w:asciiTheme="majorEastAsia" w:eastAsiaTheme="majorEastAsia" w:hAnsiTheme="majorEastAsia" w:cstheme="majorEastAsia"/>
                <w:color w:val="333333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6A82" w:rsidRDefault="00C76A82" w:rsidP="005A2ABC">
            <w:pPr>
              <w:widowControl/>
              <w:spacing w:line="345" w:lineRule="atLeast"/>
              <w:jc w:val="left"/>
              <w:rPr>
                <w:rFonts w:asciiTheme="majorEastAsia" w:eastAsiaTheme="majorEastAsia" w:hAnsiTheme="majorEastAsia" w:cstheme="majorEastAsia"/>
                <w:color w:val="333333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6A82" w:rsidRDefault="00C76A82" w:rsidP="005A2ABC">
            <w:pPr>
              <w:widowControl/>
              <w:spacing w:line="345" w:lineRule="atLeast"/>
              <w:jc w:val="left"/>
              <w:rPr>
                <w:rFonts w:asciiTheme="majorEastAsia" w:eastAsiaTheme="majorEastAsia" w:hAnsiTheme="majorEastAsia" w:cstheme="majorEastAsia"/>
                <w:color w:val="333333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6A82" w:rsidRDefault="00C76A82" w:rsidP="005A2ABC">
            <w:pPr>
              <w:widowControl/>
              <w:spacing w:line="345" w:lineRule="atLeast"/>
              <w:jc w:val="left"/>
              <w:rPr>
                <w:rFonts w:asciiTheme="majorEastAsia" w:eastAsiaTheme="majorEastAsia" w:hAnsiTheme="majorEastAsia" w:cstheme="majorEastAsia"/>
                <w:color w:val="333333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6A82" w:rsidRDefault="00C76A82" w:rsidP="005A2ABC">
            <w:pPr>
              <w:widowControl/>
              <w:spacing w:line="345" w:lineRule="atLeast"/>
              <w:jc w:val="left"/>
              <w:rPr>
                <w:rFonts w:asciiTheme="majorEastAsia" w:eastAsiaTheme="majorEastAsia" w:hAnsiTheme="majorEastAsia" w:cstheme="majorEastAsia"/>
                <w:color w:val="333333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kern w:val="0"/>
                <w:sz w:val="24"/>
              </w:rPr>
              <w:t> </w:t>
            </w:r>
          </w:p>
        </w:tc>
      </w:tr>
      <w:tr w:rsidR="00C76A82" w:rsidTr="005A2ABC">
        <w:trPr>
          <w:trHeight w:val="745"/>
          <w:tblCellSpacing w:w="15" w:type="dxa"/>
          <w:jc w:val="center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6A82" w:rsidRDefault="00C76A82" w:rsidP="005A2ABC">
            <w:pPr>
              <w:widowControl/>
              <w:spacing w:line="345" w:lineRule="atLeast"/>
              <w:jc w:val="center"/>
              <w:rPr>
                <w:rFonts w:asciiTheme="majorEastAsia" w:eastAsiaTheme="majorEastAsia" w:hAnsiTheme="majorEastAsia" w:cstheme="majorEastAsia"/>
                <w:color w:val="333333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kern w:val="0"/>
                <w:sz w:val="24"/>
              </w:rPr>
              <w:t>住宿人员姓名、身份证号(团队请另附表格)</w:t>
            </w:r>
          </w:p>
        </w:tc>
        <w:tc>
          <w:tcPr>
            <w:tcW w:w="1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6A82" w:rsidRDefault="00C76A82" w:rsidP="005A2ABC">
            <w:pPr>
              <w:widowControl/>
              <w:spacing w:line="345" w:lineRule="atLeast"/>
              <w:jc w:val="center"/>
              <w:rPr>
                <w:rFonts w:asciiTheme="majorEastAsia" w:eastAsiaTheme="majorEastAsia" w:hAnsiTheme="majorEastAsia" w:cstheme="majorEastAsia"/>
                <w:color w:val="333333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54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6A82" w:rsidRDefault="00C76A82" w:rsidP="005A2ABC">
            <w:pPr>
              <w:widowControl/>
              <w:spacing w:line="345" w:lineRule="atLeast"/>
              <w:jc w:val="center"/>
              <w:rPr>
                <w:rFonts w:asciiTheme="majorEastAsia" w:eastAsiaTheme="majorEastAsia" w:hAnsiTheme="majorEastAsia" w:cstheme="majorEastAsia"/>
                <w:color w:val="333333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kern w:val="0"/>
                <w:sz w:val="24"/>
              </w:rPr>
              <w:t>身份证号</w:t>
            </w:r>
          </w:p>
        </w:tc>
      </w:tr>
      <w:tr w:rsidR="00C76A82" w:rsidTr="005A2ABC">
        <w:trPr>
          <w:trHeight w:val="821"/>
          <w:tblCellSpacing w:w="15" w:type="dxa"/>
          <w:jc w:val="center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6A82" w:rsidRDefault="00C76A82" w:rsidP="005A2ABC">
            <w:pPr>
              <w:widowControl/>
              <w:spacing w:line="345" w:lineRule="atLeast"/>
              <w:jc w:val="left"/>
              <w:rPr>
                <w:rFonts w:asciiTheme="majorEastAsia" w:eastAsiaTheme="majorEastAsia" w:hAnsiTheme="majorEastAsia" w:cstheme="majorEastAsia"/>
                <w:color w:val="333333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6A82" w:rsidRDefault="00C76A82" w:rsidP="005A2ABC">
            <w:pPr>
              <w:widowControl/>
              <w:spacing w:line="345" w:lineRule="atLeast"/>
              <w:jc w:val="left"/>
              <w:rPr>
                <w:rFonts w:asciiTheme="majorEastAsia" w:eastAsiaTheme="majorEastAsia" w:hAnsiTheme="majorEastAsia" w:cstheme="majorEastAsia"/>
                <w:color w:val="333333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54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6A82" w:rsidRDefault="00C76A82" w:rsidP="005A2ABC">
            <w:pPr>
              <w:widowControl/>
              <w:spacing w:line="345" w:lineRule="atLeast"/>
              <w:jc w:val="left"/>
              <w:rPr>
                <w:rFonts w:asciiTheme="majorEastAsia" w:eastAsiaTheme="majorEastAsia" w:hAnsiTheme="majorEastAsia" w:cstheme="majorEastAsia"/>
                <w:color w:val="333333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kern w:val="0"/>
                <w:sz w:val="24"/>
              </w:rPr>
              <w:t> </w:t>
            </w:r>
          </w:p>
        </w:tc>
      </w:tr>
      <w:tr w:rsidR="00C76A82" w:rsidTr="005A2ABC">
        <w:trPr>
          <w:trHeight w:val="922"/>
          <w:tblCellSpacing w:w="15" w:type="dxa"/>
          <w:jc w:val="center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6A82" w:rsidRDefault="00C76A82" w:rsidP="005A2ABC">
            <w:pPr>
              <w:widowControl/>
              <w:spacing w:line="345" w:lineRule="atLeast"/>
              <w:jc w:val="left"/>
              <w:rPr>
                <w:rFonts w:asciiTheme="majorEastAsia" w:eastAsiaTheme="majorEastAsia" w:hAnsiTheme="majorEastAsia" w:cstheme="majorEastAsia"/>
                <w:color w:val="333333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8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6A82" w:rsidRDefault="00C76A82" w:rsidP="005A2ABC">
            <w:pPr>
              <w:widowControl/>
              <w:spacing w:line="345" w:lineRule="atLeast"/>
              <w:jc w:val="left"/>
              <w:rPr>
                <w:rFonts w:asciiTheme="majorEastAsia" w:eastAsiaTheme="majorEastAsia" w:hAnsiTheme="majorEastAsia" w:cstheme="majorEastAsia"/>
                <w:color w:val="333333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54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6A82" w:rsidRDefault="00C76A82" w:rsidP="005A2ABC">
            <w:pPr>
              <w:widowControl/>
              <w:spacing w:line="345" w:lineRule="atLeast"/>
              <w:jc w:val="left"/>
              <w:rPr>
                <w:rFonts w:asciiTheme="majorEastAsia" w:eastAsiaTheme="majorEastAsia" w:hAnsiTheme="majorEastAsia" w:cstheme="majorEastAsia"/>
                <w:color w:val="333333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kern w:val="0"/>
                <w:sz w:val="24"/>
              </w:rPr>
              <w:t> </w:t>
            </w:r>
          </w:p>
        </w:tc>
      </w:tr>
    </w:tbl>
    <w:p w:rsidR="00C76A82" w:rsidRDefault="00C76A82" w:rsidP="00C76A82">
      <w:pPr>
        <w:widowControl/>
        <w:shd w:val="clear" w:color="auto" w:fill="FFFFFF"/>
        <w:spacing w:before="225" w:after="225" w:line="345" w:lineRule="atLeast"/>
        <w:jc w:val="left"/>
        <w:rPr>
          <w:rFonts w:ascii="宋体" w:hAnsi="宋体" w:cs="宋体"/>
          <w:color w:val="333333"/>
          <w:kern w:val="0"/>
          <w:szCs w:val="21"/>
        </w:rPr>
      </w:pPr>
    </w:p>
    <w:p w:rsidR="00F07505" w:rsidRDefault="00F07505">
      <w:bookmarkStart w:id="0" w:name="_GoBack"/>
      <w:bookmarkEnd w:id="0"/>
    </w:p>
    <w:sectPr w:rsidR="00F07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993" w:rsidRDefault="00C53993" w:rsidP="00C76A82">
      <w:r>
        <w:separator/>
      </w:r>
    </w:p>
  </w:endnote>
  <w:endnote w:type="continuationSeparator" w:id="0">
    <w:p w:rsidR="00C53993" w:rsidRDefault="00C53993" w:rsidP="00C7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993" w:rsidRDefault="00C53993" w:rsidP="00C76A82">
      <w:r>
        <w:separator/>
      </w:r>
    </w:p>
  </w:footnote>
  <w:footnote w:type="continuationSeparator" w:id="0">
    <w:p w:rsidR="00C53993" w:rsidRDefault="00C53993" w:rsidP="00C76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05"/>
    <w:rsid w:val="00C53993"/>
    <w:rsid w:val="00C76A82"/>
    <w:rsid w:val="00F0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8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6A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6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6A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8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6A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6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6A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微软中国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2018-06-02T04:54:00Z</dcterms:created>
  <dcterms:modified xsi:type="dcterms:W3CDTF">2018-06-02T04:54:00Z</dcterms:modified>
</cp:coreProperties>
</file>